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49" w:rsidRPr="009B2849" w:rsidRDefault="009B2849" w:rsidP="009B284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747D48" wp14:editId="0EF6F685">
            <wp:extent cx="7191375" cy="9896475"/>
            <wp:effectExtent l="0" t="0" r="9525" b="9525"/>
            <wp:docPr id="1" name="Рисунок 1" descr="C:\Users\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6"/>
                    <a:stretch/>
                  </pic:blipFill>
                  <pic:spPr bwMode="auto">
                    <a:xfrm>
                      <a:off x="0" y="0"/>
                      <a:ext cx="7187533" cy="989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1D8" w:rsidRPr="009B2849" w:rsidRDefault="006431D8" w:rsidP="009B28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Программа разрабатывается,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и реализуется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Положением,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содержание и организацию образовательной деятельности для воспитанников Приюта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1.6. </w:t>
      </w:r>
      <w:proofErr w:type="gramStart"/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</w:t>
      </w:r>
      <w:r w:rsidRPr="001501A1">
        <w:rPr>
          <w:rFonts w:ascii="Times New Roman" w:eastAsia="Calibri" w:hAnsi="Times New Roman" w:cs="Times New Roman"/>
          <w:sz w:val="28"/>
          <w:szCs w:val="28"/>
        </w:rPr>
        <w:t>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</w:t>
      </w:r>
      <w:proofErr w:type="gramEnd"/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 работы, форм аттестации. 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1501A1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1501A1">
        <w:rPr>
          <w:rFonts w:ascii="Times New Roman" w:eastAsia="Calibri" w:hAnsi="Times New Roman" w:cs="Times New Roman"/>
          <w:sz w:val="28"/>
          <w:szCs w:val="28"/>
        </w:rPr>
        <w:t>. достижение детьми дошкольного возраста уровня развития</w:t>
      </w: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1.8. Образовательная программа разрабатывается рабочей группой, сформированной из педагогических работников Приюта, и рассматривается на Педагогическом совете.</w:t>
      </w:r>
    </w:p>
    <w:p w:rsidR="001501A1" w:rsidRPr="001501A1" w:rsidRDefault="001501A1" w:rsidP="001501A1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Pr="001501A1">
        <w:rPr>
          <w:rFonts w:ascii="Times New Roman" w:eastAsia="Calibri" w:hAnsi="Times New Roman" w:cs="Times New Roman"/>
          <w:sz w:val="28"/>
          <w:szCs w:val="28"/>
        </w:rPr>
        <w:t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Реализация Образовательной программы не сопровождается промежуточной и итоговой аттестацией воспитанников Приюта.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Основной образовательной программы</w:t>
      </w:r>
    </w:p>
    <w:p w:rsidR="001501A1" w:rsidRPr="001501A1" w:rsidRDefault="001501A1" w:rsidP="001501A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1501A1" w:rsidRPr="001501A1" w:rsidRDefault="001501A1" w:rsidP="001501A1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Программа направлена на решение следующих задач:</w:t>
      </w:r>
    </w:p>
    <w:p w:rsidR="001501A1" w:rsidRPr="001501A1" w:rsidRDefault="001501A1" w:rsidP="001501A1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1501A1" w:rsidRPr="001501A1" w:rsidRDefault="001501A1" w:rsidP="001501A1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501A1" w:rsidRPr="001501A1" w:rsidRDefault="001501A1" w:rsidP="001501A1">
      <w:pPr>
        <w:spacing w:after="0" w:line="1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Приюта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Приюта как субъекта отношений с самим собой, другими детьми, взрослыми и миром;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 учетом возрастных категорий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необходимой коррекции недостатков в физическом и (или) психическом развитии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дошкольного образовательного учреждения;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501A1" w:rsidRPr="001501A1" w:rsidRDefault="001501A1" w:rsidP="001501A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Программа разрабатывается в соответствии со следующим принципами: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поддержка разнообразия детства; сохранение уникальности и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1501A1" w:rsidRPr="001501A1" w:rsidRDefault="001501A1" w:rsidP="001501A1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501A1" w:rsidRPr="001501A1" w:rsidRDefault="001501A1" w:rsidP="001501A1">
      <w:pPr>
        <w:numPr>
          <w:ilvl w:val="0"/>
          <w:numId w:val="2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Приюта) и воспитанников;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личности ребенка;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Приюта с семьей;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этнокультурной ситуации развития детей.</w:t>
      </w:r>
    </w:p>
    <w:p w:rsidR="001501A1" w:rsidRPr="001501A1" w:rsidRDefault="001501A1" w:rsidP="001501A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Образовательной программе учитываются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3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1501A1" w:rsidRPr="001501A1" w:rsidRDefault="001501A1" w:rsidP="001501A1">
      <w:pPr>
        <w:numPr>
          <w:ilvl w:val="0"/>
          <w:numId w:val="3"/>
        </w:numPr>
        <w:spacing w:after="0" w:line="0" w:lineRule="atLeast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освоения ребенком Программы на разных этапах ее реализации.</w:t>
      </w:r>
    </w:p>
    <w:p w:rsidR="001501A1" w:rsidRPr="001501A1" w:rsidRDefault="001501A1" w:rsidP="001501A1">
      <w:pPr>
        <w:tabs>
          <w:tab w:val="left" w:pos="3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разработки Основной образовательной программы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Приют самостоятельно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утверждает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в соответствии с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</w:t>
      </w:r>
      <w:r w:rsidRPr="00150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разрабатывается: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и организационный раздел администрацией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Приюта, содержательный раздел по образовательным областям и возрастным группам - творческой группой педагогов, утвержденной приказом директора Приюта.</w:t>
      </w:r>
    </w:p>
    <w:p w:rsidR="001501A1" w:rsidRPr="001501A1" w:rsidRDefault="001501A1" w:rsidP="001501A1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 итогам полноты реализации образовательной программы и качества образования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нее могут вноситься дополнения и изменения.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Основной образовательной программы утверждаются до начала учебного года на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 Приюта.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Требования к содержанию и структуре Образовательной программы Приюта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4.1. Содержание Программы должно обеспечивать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 мотивации и способностей детей в различных видах деятельности и охватывать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развития и образования детей (образовательные области): 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4.1.1.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направлено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общения и взаимодействия воспитанника Приюта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сверстниками; 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самостоятельности, целенаправленности и саморегуляции собственных действий;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Приюте;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позитивных установок к различным видам труда и творчества;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основ безопасного поведения в быту, социуме, природе.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4.1.2.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интересов воспитанников Приюта, любознательности и познавательной мотивации; 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познавательных действий, становление сознания;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воображения и творческой активности;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праздниках, о планете Земля как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общем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4.1.3.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1501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владение речью как средством общения и культуры; 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речевого творчества;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звуковой и интонационной культуры речи, фонематического слуха;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4.1.4.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элементарных представлений о видах искусства;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восприятие музыки, художественной литературы, фольклора;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стимулирование сопереживания персонажам художественных произведений;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4.1.5.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 приобретение опыта в следующих видах деятельности детей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целенаправленности и саморегуляции в двигательной сфере;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4.2. Содержание Программы должно отражать следующие аспекты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среды для воспитанника Приюта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развивающая образовательная среда;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характер взаимодействия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 взаимодействия с другими детьми;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 отношений ребёнка к миру, к другим людям, к себе самому.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дошкольного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структура Программы следующая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часть;</w:t>
      </w:r>
    </w:p>
    <w:p w:rsidR="001501A1" w:rsidRPr="001501A1" w:rsidRDefault="001501A1" w:rsidP="001501A1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1501A1" w:rsidRPr="001501A1" w:rsidRDefault="001501A1" w:rsidP="001501A1">
      <w:p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части Основной образовательной программы Приюта являются взаимодополняющими и необходимыми с точки зрения реализации требований ФГОС дошкольного образования.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Приюта предполагает комплексность подхода,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во всех пяти взаимодополняющих образовательных областях: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1501A1" w:rsidRPr="001501A1" w:rsidRDefault="001501A1" w:rsidP="001501A1">
      <w:pPr>
        <w:tabs>
          <w:tab w:val="left" w:pos="0"/>
          <w:tab w:val="left" w:pos="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Образовательной программы составляет не менее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60%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общего объема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100% до 83%); части, формируемой участниками образовательных отношений, не более 40% (от 0% до 17%): со II младшей до подготовительной группы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90% до 83% приходится на обязательную часть.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три основных раздела: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4.7.1. Целевой раздел включает в себя пояснительную записку и планируемые результаты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раскрывает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Программы;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Программы;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 дошкольного возраста.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proofErr w:type="gramEnd"/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4.7.2.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Основной образовательной программы,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полноценное развитие личности детей.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Образовательной программы включает: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6"/>
      <w:bookmarkEnd w:id="2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Образовательной программы представлены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инициативы;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характеристики содержания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часть Образовательной программы учитывает образовательные потребности, интересы и мотивы детей и педагогов и ориентирована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1501A1" w:rsidRPr="001501A1" w:rsidRDefault="001501A1" w:rsidP="001501A1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501A1" w:rsidRPr="001501A1" w:rsidRDefault="001501A1" w:rsidP="001501A1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сложившиеся традиции Приюта: тематические дни, месячники и др.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коррекционной работы направлено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коррекции нарушений психоэмоционального состояния, оказания детям квалифицированной помощи в освоении Программы через организацию работы педагога-психолога в каждой возрастной группе;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 описание материально-технического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основной образовательной программы Приюта оформляется в виде ссылки на Примерную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Основной образовательной программы является текст ее краткой презентации.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Краткая презентация Программы ориентирована на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(законных представителей) детей и доступна для ознакомления на сайте и информационном стенде Приюта.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4.9.1. В краткой презентации Образовательной программы указаны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иные категории детей, на которых ориентирована Программа;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Примерная и дополнительная Программы;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Требования к условиям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 реализации Образовательной программы Приюта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5.3. Данные требования направлены на создание социальной ситуации развития для участников образовательных отношений, включая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гарантирует охрану и укрепление физического и психического здоровья детей;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эмоциональное благополучие воспитанников Приюта;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 профессиональному развитию педагогических работников Приюта;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создаёт условия для развивающего вариативного дошкольного образования;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открытость дошкольного образования;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 Требования к психолого-педагогическим условиям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5.4.1. Для успешной реализации Образовательной программы в Приюте обеспечиваются следующие 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Приюта и учитывающего социальную ситуацию его развития;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защита воспитанников от всех форм физического и психического насилия;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5.4.2. При реализации Программы может проводиться оценка индивидуального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Такая оценка производится педагогическим работником Приюта в рамках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501A1" w:rsidRPr="001501A1" w:rsidRDefault="001501A1" w:rsidP="001501A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индивидуализации образования (в том числе поддержки воспитанника, построения его образовательной траектории или профессиональной коррекции особенностей его развития);</w:t>
      </w:r>
    </w:p>
    <w:p w:rsidR="001501A1" w:rsidRPr="001501A1" w:rsidRDefault="001501A1" w:rsidP="001501A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оптимизации работы с группой воспитанников.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воспитанников Приюта (выявление и изучение индивидуально-психологических особенностей детей), 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которую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проводят педагоги-психологи.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воспитанника в психологической диагностике допускается только с согласия его родителей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5.4.3. В целях эффективной реализации Образовательной программы Приюта создаются условия </w:t>
      </w:r>
      <w:proofErr w:type="gramStart"/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</w:t>
      </w:r>
      <w:proofErr w:type="gramEnd"/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5.4.4. Приют создает возможности:</w:t>
      </w:r>
    </w:p>
    <w:p w:rsidR="001501A1" w:rsidRPr="001501A1" w:rsidRDefault="001501A1" w:rsidP="001501A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Приюта;</w:t>
      </w:r>
    </w:p>
    <w:p w:rsidR="001501A1" w:rsidRPr="001501A1" w:rsidRDefault="001501A1" w:rsidP="001501A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5.4.5. Максимально допустимый объем образовательной нагрузки должен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5.5. Требования к развивающей предметно-пространственной среде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5.5.1. Развивающая предметно-пространственная среда обеспечивает максимальную реализацию образовательного потенциала пространства Приюта, а также территории, прилегающей к Приюту,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5.5.3. Развивающая предметно-пространственная среда должна обеспечивать: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 различных образовательных программ;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возрастных особенностей воспитанников Приюта.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5.5.4. Развивающая предметно-пространственная среда должна быть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 вариативной, доступной и безопасной.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 Требования к кадровым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5.6.1. Реализация Основной образовательной программы обеспечивается руководящими, педагогическими, административно-хозяйственными работниками Приюта. Работники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5.6.2. Должностной состав и количество работников,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5.6.3. Необходимым условием качественной реализации Образовательной программы Приюта является ее непрерывное сопровождение педагогическими работниками в течение всего времени ее реализации в Приюте.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5.6.4. Педагогические работники, реализующие Образовательную программу, должны обладать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основными компетенциями, необходимыми для создания условия развития детей, обозначенными в п. 3.2.5 ФГОС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.7. Требования к материально-техническим условиям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5.7.1. Требования к материально-техническим условиям реализации Образовательной программы включают: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требования, определяемые в соответствии с правилами пожарной безопасности;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оснащенность помещений развивающей предметно-пространственной средой;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 Требования к финансовым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Основной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5.8.1.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Приюте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  <w:proofErr w:type="gramEnd"/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5.8.2. Финансовые условия реализации Образовательной программы должны: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обеспечивать возможность выполнения требований ФГОС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условиям реализации и структуре основной образовательной программы Приюта;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обеспечивать реализацию обязательной части Образовательной программы и части, формируемой участниками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вариативность индивидуальных траекторий развития воспитанников Приюта;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5.8.3. Финансирование реализации образовательной программы Приюта осуществляется в объеме определяемых органами государственной власти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результатам освоения Основной образовательной программы Приюта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возможных достижений воспитанника на этапе завершения уровня дошкольного образования.</w:t>
      </w:r>
      <w:proofErr w:type="gramEnd"/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Приюте.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Приюта. Освоение образовательной программы не сопровождается проведением промежуточных аттестаций и итоговой аттестации детей.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реализации основной образовательной программы педагогическими работниками Приюта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1501A1" w:rsidRPr="001501A1" w:rsidRDefault="001501A1" w:rsidP="001501A1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501A1" w:rsidRPr="001501A1" w:rsidRDefault="001501A1" w:rsidP="001501A1">
      <w:pPr>
        <w:numPr>
          <w:ilvl w:val="0"/>
          <w:numId w:val="2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детей.</w:t>
      </w: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отражаются в виде таблиц.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педагоги-психологи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ребенка в психологической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Приюта.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Программа разрабатывается в соответствии с настоящим Положением рабочей группой, созданной из состава педагогических работников Приюта.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директора Приюта.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Проект Образовательной программы выносится на обсуждение и принятие на заседании Педагогического совета Приюта. </w:t>
      </w:r>
    </w:p>
    <w:p w:rsidR="001501A1" w:rsidRPr="001501A1" w:rsidRDefault="001501A1" w:rsidP="001501A1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При несоответствии Программы установленным данным Положением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требованиям, а также требованиям ФГОС дошкольного образования, принимается соответствующее решение коллегиальным органом и утверждается приказом директора Приюта. </w:t>
      </w:r>
    </w:p>
    <w:p w:rsidR="001501A1" w:rsidRPr="001501A1" w:rsidRDefault="001501A1" w:rsidP="001501A1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Образовательная программа принимается Педагогическим советом  и утверждается приказом директора ежегодно. </w:t>
      </w:r>
    </w:p>
    <w:p w:rsidR="001501A1" w:rsidRPr="001501A1" w:rsidRDefault="001501A1" w:rsidP="001501A1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внесения изменений и (или) дополнений в Образовательную программу могут быть: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стратегических документов на федеральном уровне;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Приюта и т.п.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предложения по совершенствованию образовательной деятельности коллегиальных органов Приюта в рамках их полномочий: Педагогическим советом. </w:t>
      </w:r>
      <w:bookmarkStart w:id="3" w:name="page13"/>
      <w:bookmarkEnd w:id="3"/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изменения и (или) дополнения, вносимые в Программу по итогам обсуждения Педагогического совета Приюта,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дополнений в основную образовательную программу дошкольного образования Приюта».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 является собственностью Приюта.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8. Оформление основной образовательной программы Приюта</w:t>
      </w:r>
    </w:p>
    <w:p w:rsidR="001501A1" w:rsidRPr="001501A1" w:rsidRDefault="001501A1" w:rsidP="001501A1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Текст Основной образовательной программы набирается шрифтом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формата А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Таблицы вставляются непосредственно в текст.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Приюта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1501A1" w:rsidRPr="001501A1" w:rsidRDefault="001501A1" w:rsidP="001501A1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1501A1" w:rsidRPr="001501A1" w:rsidRDefault="001501A1" w:rsidP="001501A1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50ED" w:rsidRDefault="005450ED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50ED" w:rsidRDefault="005450ED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Контроль реализации Основной образовательной программы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реализации основной образовательной программы Приюта, качества обучения воспитанников является обязательным компонентом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деятельности и осуществляется в соответствии с «Положением о внутреннем контроле в Приюте», планом контрольной деятельности, инструментарием контрольной деятельности.</w:t>
      </w:r>
    </w:p>
    <w:p w:rsidR="001501A1" w:rsidRPr="001501A1" w:rsidRDefault="001501A1" w:rsidP="001501A1">
      <w:pPr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Результаты контроля реализации основной образовательной программы обсуждаются на педагогических советах Приюта.</w:t>
      </w:r>
    </w:p>
    <w:p w:rsidR="001501A1" w:rsidRPr="001501A1" w:rsidRDefault="001501A1" w:rsidP="001501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В Приюте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Приюта.</w:t>
      </w:r>
    </w:p>
    <w:p w:rsidR="001501A1" w:rsidRPr="001501A1" w:rsidRDefault="001501A1" w:rsidP="001501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С целью полноты реализации образовательной программы в Приюте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11. Хранение основной образовательной программы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11.1. Оригинал и копия основной образовательной программы, утвержденный директором Приюта, находится в методическом кабинете.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11.2. К Образовательной программе имеют доступ все педагогические работники Приюта.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11.3. Копии перспективного планирования по каждому образовательному разделу находятся в группах у воспитателей.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11.4. Образовательная программа Приюта хранится 5 лет после истечения срока действия.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Заключительные положения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Настоящее </w:t>
      </w:r>
      <w:hyperlink r:id="rId7" w:history="1"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Основной образовательной программе</w:t>
        </w:r>
      </w:hyperlink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Приюта, принимается на Педагогическом совете и утверждается (либо вводится в действие) приказом директора Приюта.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Default="001501A1"/>
    <w:sectPr w:rsidR="001501A1" w:rsidSect="009B284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6A2510"/>
    <w:multiLevelType w:val="multilevel"/>
    <w:tmpl w:val="75FA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</w:num>
  <w:num w:numId="4">
    <w:abstractNumId w:val="6"/>
  </w:num>
  <w:num w:numId="5">
    <w:abstractNumId w:val="22"/>
  </w:num>
  <w:num w:numId="6">
    <w:abstractNumId w:val="23"/>
  </w:num>
  <w:num w:numId="7">
    <w:abstractNumId w:val="0"/>
  </w:num>
  <w:num w:numId="8">
    <w:abstractNumId w:val="9"/>
  </w:num>
  <w:num w:numId="9">
    <w:abstractNumId w:val="13"/>
  </w:num>
  <w:num w:numId="10">
    <w:abstractNumId w:val="26"/>
  </w:num>
  <w:num w:numId="11">
    <w:abstractNumId w:val="1"/>
  </w:num>
  <w:num w:numId="12">
    <w:abstractNumId w:val="3"/>
  </w:num>
  <w:num w:numId="13">
    <w:abstractNumId w:val="29"/>
  </w:num>
  <w:num w:numId="14">
    <w:abstractNumId w:val="25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10"/>
  </w:num>
  <w:num w:numId="21">
    <w:abstractNumId w:val="12"/>
  </w:num>
  <w:num w:numId="22">
    <w:abstractNumId w:val="20"/>
  </w:num>
  <w:num w:numId="23">
    <w:abstractNumId w:val="4"/>
  </w:num>
  <w:num w:numId="24">
    <w:abstractNumId w:val="17"/>
  </w:num>
  <w:num w:numId="25">
    <w:abstractNumId w:val="27"/>
  </w:num>
  <w:num w:numId="26">
    <w:abstractNumId w:val="18"/>
  </w:num>
  <w:num w:numId="27">
    <w:abstractNumId w:val="28"/>
  </w:num>
  <w:num w:numId="28">
    <w:abstractNumId w:val="14"/>
  </w:num>
  <w:num w:numId="29">
    <w:abstractNumId w:val="1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95"/>
    <w:rsid w:val="000D4CC5"/>
    <w:rsid w:val="001501A1"/>
    <w:rsid w:val="002503F6"/>
    <w:rsid w:val="00267227"/>
    <w:rsid w:val="005450ED"/>
    <w:rsid w:val="006431D8"/>
    <w:rsid w:val="006E50E8"/>
    <w:rsid w:val="00860AD8"/>
    <w:rsid w:val="009B2849"/>
    <w:rsid w:val="00B46901"/>
    <w:rsid w:val="00DC0795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3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3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5317</Words>
  <Characters>30310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2021-07-16T12:18:00Z</cp:lastPrinted>
  <dcterms:created xsi:type="dcterms:W3CDTF">2021-07-16T13:28:00Z</dcterms:created>
  <dcterms:modified xsi:type="dcterms:W3CDTF">2021-07-16T13:34:00Z</dcterms:modified>
</cp:coreProperties>
</file>